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0B0E948C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>premium IOL 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Failure to inform the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A3E9" w14:textId="77777777" w:rsidR="0025062F" w:rsidRDefault="0025062F" w:rsidP="00B6794B">
      <w:pPr>
        <w:spacing w:after="0" w:line="240" w:lineRule="auto"/>
      </w:pPr>
      <w:r>
        <w:separator/>
      </w:r>
    </w:p>
  </w:endnote>
  <w:endnote w:type="continuationSeparator" w:id="0">
    <w:p w14:paraId="34119DFF" w14:textId="77777777" w:rsidR="0025062F" w:rsidRDefault="0025062F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82A" w14:textId="77777777" w:rsidR="00235071" w:rsidRDefault="00235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4DF" w14:textId="77777777" w:rsidR="00235071" w:rsidRDefault="00235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53BA" w14:textId="77777777" w:rsidR="00235071" w:rsidRDefault="00235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AE06" w14:textId="77777777" w:rsidR="0025062F" w:rsidRDefault="0025062F" w:rsidP="00B6794B">
      <w:pPr>
        <w:spacing w:after="0" w:line="240" w:lineRule="auto"/>
      </w:pPr>
      <w:r>
        <w:separator/>
      </w:r>
    </w:p>
  </w:footnote>
  <w:footnote w:type="continuationSeparator" w:id="0">
    <w:p w14:paraId="24F17849" w14:textId="77777777" w:rsidR="0025062F" w:rsidRDefault="0025062F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31B2546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22408"/>
          <wp:effectExtent l="0" t="0" r="5080" b="0"/>
          <wp:wrapNone/>
          <wp:docPr id="748196437" name="Picture 1" descr="A screenshot of a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 descr="A screenshot of a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7CBFA11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20" cy="10117567"/>
          <wp:effectExtent l="0" t="0" r="5080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7D67"/>
    <w:rsid w:val="000E05BC"/>
    <w:rsid w:val="000E3F1B"/>
    <w:rsid w:val="000E6001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4</cp:revision>
  <cp:lastPrinted>2023-05-23T17:07:00Z</cp:lastPrinted>
  <dcterms:created xsi:type="dcterms:W3CDTF">2023-09-05T19:42:00Z</dcterms:created>
  <dcterms:modified xsi:type="dcterms:W3CDTF">2023-09-05T19:54:00Z</dcterms:modified>
</cp:coreProperties>
</file>